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C3" w:rsidRDefault="00B708C3" w:rsidP="00B708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D4643F" w:rsidRPr="00B708C3" w:rsidRDefault="00D4643F" w:rsidP="00B708C3">
      <w:pPr>
        <w:jc w:val="center"/>
        <w:rPr>
          <w:sz w:val="28"/>
          <w:szCs w:val="28"/>
        </w:rPr>
      </w:pPr>
      <w:r w:rsidRPr="002B3C32">
        <w:rPr>
          <w:rFonts w:hint="eastAsia"/>
          <w:sz w:val="28"/>
          <w:szCs w:val="28"/>
        </w:rPr>
        <w:t>《南京经济社会发展蓝皮书》（</w:t>
      </w:r>
      <w:r w:rsidR="009B32BB">
        <w:rPr>
          <w:rFonts w:hint="eastAsia"/>
          <w:sz w:val="28"/>
          <w:szCs w:val="28"/>
        </w:rPr>
        <w:t>2014</w:t>
      </w:r>
      <w:r w:rsidRPr="002B3C32">
        <w:rPr>
          <w:rFonts w:hint="eastAsia"/>
          <w:sz w:val="28"/>
          <w:szCs w:val="28"/>
        </w:rPr>
        <w:t>—</w:t>
      </w:r>
      <w:r w:rsidR="009B32BB">
        <w:rPr>
          <w:rFonts w:hint="eastAsia"/>
          <w:sz w:val="28"/>
          <w:szCs w:val="28"/>
        </w:rPr>
        <w:t>2015</w:t>
      </w:r>
      <w:r w:rsidRPr="002B3C32">
        <w:rPr>
          <w:rFonts w:hint="eastAsia"/>
          <w:sz w:val="28"/>
          <w:szCs w:val="28"/>
        </w:rPr>
        <w:t>）参考选题</w:t>
      </w:r>
    </w:p>
    <w:p w:rsidR="00D4643F" w:rsidRDefault="00D4643F" w:rsidP="00D4643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201</w:t>
      </w:r>
      <w:r w:rsidR="006319FB">
        <w:rPr>
          <w:rFonts w:hint="eastAsia"/>
        </w:rPr>
        <w:t>4</w:t>
      </w:r>
      <w:r>
        <w:rPr>
          <w:rFonts w:hint="eastAsia"/>
        </w:rPr>
        <w:t xml:space="preserve"> ~ 201</w:t>
      </w:r>
      <w:r w:rsidR="006319FB">
        <w:rPr>
          <w:rFonts w:hint="eastAsia"/>
        </w:rPr>
        <w:t>5</w:t>
      </w:r>
      <w:r>
        <w:rPr>
          <w:rFonts w:hint="eastAsia"/>
        </w:rPr>
        <w:t>年南京市经济形势分析与预测</w:t>
      </w:r>
    </w:p>
    <w:p w:rsidR="00D4643F" w:rsidRDefault="00D4643F" w:rsidP="00D4643F">
      <w:r>
        <w:rPr>
          <w:rFonts w:hint="eastAsia"/>
        </w:rPr>
        <w:t>2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年南京市城市综合竞争力分析与预测</w:t>
      </w:r>
      <w:bookmarkStart w:id="0" w:name="_GoBack"/>
      <w:bookmarkEnd w:id="0"/>
    </w:p>
    <w:p w:rsidR="00D4643F" w:rsidRDefault="00D4643F" w:rsidP="00D4643F">
      <w:r>
        <w:rPr>
          <w:rFonts w:hint="eastAsia"/>
        </w:rPr>
        <w:t>3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年南京新型城镇化发展现状与预测</w:t>
      </w:r>
    </w:p>
    <w:p w:rsidR="00D4643F" w:rsidRDefault="00D4643F" w:rsidP="00D4643F">
      <w:r>
        <w:rPr>
          <w:rFonts w:hint="eastAsia"/>
        </w:rPr>
        <w:t>4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年南京市综合改革现状与展望</w:t>
      </w:r>
    </w:p>
    <w:p w:rsidR="00D4643F" w:rsidRDefault="00D4643F" w:rsidP="00D4643F">
      <w:r>
        <w:rPr>
          <w:rFonts w:hint="eastAsia"/>
        </w:rPr>
        <w:t>5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年南京市对外经贸发展分析与预测</w:t>
      </w:r>
    </w:p>
    <w:p w:rsidR="00D4643F" w:rsidRDefault="00D4643F" w:rsidP="00D4643F">
      <w:r>
        <w:rPr>
          <w:rFonts w:hint="eastAsia"/>
        </w:rPr>
        <w:t>6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年南京都市圈发展现状与展望</w:t>
      </w:r>
    </w:p>
    <w:p w:rsidR="00D4643F" w:rsidRDefault="00D4643F" w:rsidP="00D4643F">
      <w:r>
        <w:rPr>
          <w:rFonts w:hint="eastAsia"/>
        </w:rPr>
        <w:t>7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年南京市战略新兴产业发展与展望</w:t>
      </w:r>
    </w:p>
    <w:p w:rsidR="00D4643F" w:rsidRDefault="00D4643F" w:rsidP="00D4643F">
      <w:r>
        <w:rPr>
          <w:rFonts w:hint="eastAsia"/>
        </w:rPr>
        <w:t>8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年南京市金融形势分析与预测</w:t>
      </w:r>
    </w:p>
    <w:p w:rsidR="00D4643F" w:rsidRDefault="00D4643F" w:rsidP="00D4643F">
      <w:r>
        <w:rPr>
          <w:rFonts w:hint="eastAsia"/>
        </w:rPr>
        <w:t>9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年南京市现代服务业发展现状与预测</w:t>
      </w:r>
    </w:p>
    <w:p w:rsidR="00D4643F" w:rsidRDefault="00D4643F" w:rsidP="00D4643F">
      <w:r>
        <w:rPr>
          <w:rFonts w:hint="eastAsia"/>
        </w:rPr>
        <w:t>10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年南京市商贸业现状分析及预测</w:t>
      </w:r>
    </w:p>
    <w:p w:rsidR="00D4643F" w:rsidRDefault="00D4643F" w:rsidP="00D4643F">
      <w:r>
        <w:rPr>
          <w:rFonts w:hint="eastAsia"/>
        </w:rPr>
        <w:t>11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年南京房地产行业发展现状分析及展望</w:t>
      </w:r>
    </w:p>
    <w:p w:rsidR="00D4643F" w:rsidRDefault="00D4643F" w:rsidP="00D4643F">
      <w:r>
        <w:rPr>
          <w:rFonts w:hint="eastAsia"/>
        </w:rPr>
        <w:t>12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年南京市“紫金科创特区”建设现状与展望</w:t>
      </w:r>
    </w:p>
    <w:p w:rsidR="006319FB" w:rsidRDefault="006319FB" w:rsidP="00D4643F"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2014 ~ 2015</w:t>
      </w:r>
      <w:r>
        <w:rPr>
          <w:rFonts w:hint="eastAsia"/>
        </w:rPr>
        <w:t>南京市和谐社会建设现状与展望</w:t>
      </w:r>
    </w:p>
    <w:p w:rsidR="006319FB" w:rsidRDefault="006319FB" w:rsidP="00D4643F"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2014 ~ 2015</w:t>
      </w:r>
      <w:r>
        <w:rPr>
          <w:rFonts w:hint="eastAsia"/>
        </w:rPr>
        <w:t>南京市城乡居民生活质量评估分析与预测</w:t>
      </w:r>
    </w:p>
    <w:p w:rsidR="00D4643F" w:rsidRDefault="006319FB" w:rsidP="00D4643F">
      <w:r>
        <w:rPr>
          <w:rFonts w:hint="eastAsia"/>
        </w:rPr>
        <w:t>15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年南京市居民消费现状与展望</w:t>
      </w:r>
    </w:p>
    <w:p w:rsidR="00D4643F" w:rsidRDefault="006319FB" w:rsidP="00D4643F">
      <w:r>
        <w:rPr>
          <w:rFonts w:hint="eastAsia"/>
        </w:rPr>
        <w:t>16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年南京市软件业发展现状与展望</w:t>
      </w:r>
    </w:p>
    <w:p w:rsidR="00D4643F" w:rsidRDefault="006319FB" w:rsidP="00D4643F">
      <w:r>
        <w:rPr>
          <w:rFonts w:hint="eastAsia"/>
        </w:rPr>
        <w:t>17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年南京市科技创新发展现状分析及预测</w:t>
      </w:r>
    </w:p>
    <w:p w:rsidR="00D4643F" w:rsidRDefault="006319FB" w:rsidP="00D4643F">
      <w:r>
        <w:rPr>
          <w:rFonts w:hint="eastAsia"/>
        </w:rPr>
        <w:t>18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年南京市机关作风建设现状与展望</w:t>
      </w:r>
    </w:p>
    <w:p w:rsidR="006319FB" w:rsidRDefault="006319FB" w:rsidP="00D4643F"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 xml:space="preserve">2014 ~ 2015 </w:t>
      </w:r>
      <w:r>
        <w:rPr>
          <w:rFonts w:hint="eastAsia"/>
        </w:rPr>
        <w:t>南京市党建工作现状与展望</w:t>
      </w:r>
    </w:p>
    <w:p w:rsidR="00D4643F" w:rsidRDefault="006319FB" w:rsidP="00D4643F"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南京市医疗卫生事业现状分析及发展预测</w:t>
      </w:r>
    </w:p>
    <w:p w:rsidR="006319FB" w:rsidRDefault="006319FB" w:rsidP="00D4643F"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>2014 ~ 2015</w:t>
      </w:r>
      <w:proofErr w:type="gramStart"/>
      <w:r>
        <w:rPr>
          <w:rFonts w:hint="eastAsia"/>
        </w:rPr>
        <w:t>青奥会后青奥</w:t>
      </w:r>
      <w:proofErr w:type="gramEnd"/>
      <w:r>
        <w:rPr>
          <w:rFonts w:hint="eastAsia"/>
        </w:rPr>
        <w:t>与南京城市国际化分析与展望</w:t>
      </w:r>
    </w:p>
    <w:p w:rsidR="00D4643F" w:rsidRDefault="006319FB" w:rsidP="00D4643F">
      <w:r>
        <w:rPr>
          <w:rFonts w:hint="eastAsia"/>
        </w:rPr>
        <w:t>22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年南京体育事业发展现状与预测</w:t>
      </w:r>
    </w:p>
    <w:p w:rsidR="00D4643F" w:rsidRDefault="006319FB" w:rsidP="00D4643F">
      <w:r>
        <w:rPr>
          <w:rFonts w:hint="eastAsia"/>
        </w:rPr>
        <w:t>23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年南京市教育发展现状分析与预测</w:t>
      </w:r>
    </w:p>
    <w:p w:rsidR="00D4643F" w:rsidRDefault="00D4643F" w:rsidP="00D4643F">
      <w:r>
        <w:rPr>
          <w:rFonts w:hint="eastAsia"/>
        </w:rPr>
        <w:t>24</w:t>
      </w:r>
      <w:r>
        <w:rPr>
          <w:rFonts w:hint="eastAsia"/>
        </w:rPr>
        <w:t>、</w:t>
      </w:r>
      <w:r w:rsidR="006319FB">
        <w:rPr>
          <w:rFonts w:hint="eastAsia"/>
        </w:rPr>
        <w:t>2014 ~ 2015</w:t>
      </w:r>
      <w:r>
        <w:rPr>
          <w:rFonts w:hint="eastAsia"/>
        </w:rPr>
        <w:t>年南京市民生保障形势分析与预测</w:t>
      </w:r>
    </w:p>
    <w:p w:rsidR="006319FB" w:rsidRDefault="006319FB" w:rsidP="00D4643F"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>2014 ~ 2015</w:t>
      </w:r>
      <w:r>
        <w:rPr>
          <w:rFonts w:hint="eastAsia"/>
        </w:rPr>
        <w:t>南京市公共服务现状分析与预测</w:t>
      </w:r>
    </w:p>
    <w:p w:rsidR="006319FB" w:rsidRPr="006319FB" w:rsidRDefault="006319FB" w:rsidP="00D4643F">
      <w:r>
        <w:rPr>
          <w:rFonts w:hint="eastAsia"/>
        </w:rPr>
        <w:t>26</w:t>
      </w:r>
      <w:r>
        <w:rPr>
          <w:rFonts w:hint="eastAsia"/>
        </w:rPr>
        <w:t>、</w:t>
      </w:r>
      <w:r>
        <w:rPr>
          <w:rFonts w:hint="eastAsia"/>
        </w:rPr>
        <w:t>2014 ~ 2015</w:t>
      </w:r>
      <w:r>
        <w:rPr>
          <w:rFonts w:hint="eastAsia"/>
        </w:rPr>
        <w:t>南京市社会管理创新现状分析与预测</w:t>
      </w:r>
    </w:p>
    <w:p w:rsidR="00D4643F" w:rsidRDefault="006319FB" w:rsidP="00D4643F">
      <w:r>
        <w:rPr>
          <w:rFonts w:hint="eastAsia"/>
        </w:rPr>
        <w:t>27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年南京市社会稳定与社会安全形势分析与预测</w:t>
      </w:r>
    </w:p>
    <w:p w:rsidR="00D4643F" w:rsidRDefault="006319FB" w:rsidP="00D4643F">
      <w:r>
        <w:rPr>
          <w:rFonts w:hint="eastAsia"/>
        </w:rPr>
        <w:t>28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年南京市网络舆情现状分析与展望</w:t>
      </w:r>
    </w:p>
    <w:p w:rsidR="00D4643F" w:rsidRDefault="006319FB" w:rsidP="00D4643F">
      <w:r>
        <w:rPr>
          <w:rFonts w:hint="eastAsia"/>
        </w:rPr>
        <w:t>29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年南京人口发展现状分析与展望</w:t>
      </w:r>
    </w:p>
    <w:p w:rsidR="00D4643F" w:rsidRDefault="006319FB" w:rsidP="00D4643F">
      <w:r>
        <w:rPr>
          <w:rFonts w:hint="eastAsia"/>
        </w:rPr>
        <w:t>30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年南京社会组织发展现状分析与展望</w:t>
      </w:r>
    </w:p>
    <w:p w:rsidR="00D4643F" w:rsidRDefault="006319FB" w:rsidP="00D4643F">
      <w:r>
        <w:rPr>
          <w:rFonts w:hint="eastAsia"/>
        </w:rPr>
        <w:t>31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年南京市生态环境保护与发展现状分析与预测</w:t>
      </w:r>
    </w:p>
    <w:p w:rsidR="00D4643F" w:rsidRDefault="006319FB" w:rsidP="00D4643F">
      <w:r>
        <w:rPr>
          <w:rFonts w:hint="eastAsia"/>
        </w:rPr>
        <w:t>32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年南京人才建设现状分析与展望</w:t>
      </w:r>
    </w:p>
    <w:p w:rsidR="00D4643F" w:rsidRDefault="006319FB" w:rsidP="00D4643F">
      <w:r>
        <w:rPr>
          <w:rFonts w:hint="eastAsia"/>
        </w:rPr>
        <w:t>33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年南京市</w:t>
      </w:r>
      <w:r>
        <w:rPr>
          <w:rFonts w:hint="eastAsia"/>
        </w:rPr>
        <w:t>先进</w:t>
      </w:r>
      <w:r w:rsidR="00D4643F">
        <w:rPr>
          <w:rFonts w:hint="eastAsia"/>
        </w:rPr>
        <w:t>文化发展现状分析与预测</w:t>
      </w:r>
    </w:p>
    <w:p w:rsidR="00D4643F" w:rsidRDefault="006319FB" w:rsidP="00D4643F">
      <w:r>
        <w:rPr>
          <w:rFonts w:hint="eastAsia"/>
        </w:rPr>
        <w:t>34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年南京军民产业融合发展现状与展望</w:t>
      </w:r>
    </w:p>
    <w:p w:rsidR="00D4643F" w:rsidRDefault="006319FB" w:rsidP="00D4643F">
      <w:r>
        <w:rPr>
          <w:rFonts w:hint="eastAsia"/>
        </w:rPr>
        <w:t>35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年南京精神文明建设现状分析与展望</w:t>
      </w:r>
    </w:p>
    <w:p w:rsidR="00D4643F" w:rsidRDefault="006319FB" w:rsidP="00D4643F">
      <w:r>
        <w:rPr>
          <w:rFonts w:hint="eastAsia"/>
        </w:rPr>
        <w:t>36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年南京民俗文化发展现状分析与展望</w:t>
      </w:r>
    </w:p>
    <w:p w:rsidR="00D4643F" w:rsidRDefault="006319FB" w:rsidP="00D4643F">
      <w:r>
        <w:rPr>
          <w:rFonts w:hint="eastAsia"/>
        </w:rPr>
        <w:t>37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年南京文化遗产保护现状分析与展望</w:t>
      </w:r>
    </w:p>
    <w:p w:rsidR="00D4643F" w:rsidRDefault="006319FB" w:rsidP="00D4643F">
      <w:r>
        <w:rPr>
          <w:rFonts w:hint="eastAsia"/>
        </w:rPr>
        <w:t>38</w:t>
      </w:r>
      <w:r w:rsidR="00D4643F">
        <w:rPr>
          <w:rFonts w:hint="eastAsia"/>
        </w:rPr>
        <w:t>、</w:t>
      </w:r>
      <w:r>
        <w:rPr>
          <w:rFonts w:hint="eastAsia"/>
        </w:rPr>
        <w:t>2014 ~ 2015</w:t>
      </w:r>
      <w:r w:rsidR="00D4643F">
        <w:rPr>
          <w:rFonts w:hint="eastAsia"/>
        </w:rPr>
        <w:t>年南京市</w:t>
      </w:r>
      <w:r>
        <w:rPr>
          <w:rFonts w:hint="eastAsia"/>
        </w:rPr>
        <w:t>社会治理体系与治理能力发展现状与预测</w:t>
      </w:r>
    </w:p>
    <w:p w:rsidR="006319FB" w:rsidRDefault="006319FB" w:rsidP="00D4643F">
      <w:r>
        <w:rPr>
          <w:rFonts w:hint="eastAsia"/>
        </w:rPr>
        <w:t>39</w:t>
      </w:r>
      <w:r>
        <w:rPr>
          <w:rFonts w:hint="eastAsia"/>
        </w:rPr>
        <w:t>、</w:t>
      </w:r>
      <w:r>
        <w:rPr>
          <w:rFonts w:hint="eastAsia"/>
        </w:rPr>
        <w:t>2014 ~ 2015</w:t>
      </w:r>
      <w:r>
        <w:rPr>
          <w:rFonts w:hint="eastAsia"/>
        </w:rPr>
        <w:t>南京市生态文明建设发展现状分析与预测</w:t>
      </w:r>
    </w:p>
    <w:p w:rsidR="006D23BE" w:rsidRPr="00D4643F" w:rsidRDefault="006319FB">
      <w:r>
        <w:rPr>
          <w:rFonts w:hint="eastAsia"/>
        </w:rPr>
        <w:t>40</w:t>
      </w:r>
      <w:r>
        <w:rPr>
          <w:rFonts w:hint="eastAsia"/>
        </w:rPr>
        <w:t>、</w:t>
      </w:r>
      <w:r>
        <w:rPr>
          <w:rFonts w:hint="eastAsia"/>
        </w:rPr>
        <w:t>2014 ~ 2015</w:t>
      </w:r>
      <w:r>
        <w:rPr>
          <w:rFonts w:hint="eastAsia"/>
        </w:rPr>
        <w:t>南京市反腐工作现状分析</w:t>
      </w:r>
    </w:p>
    <w:sectPr w:rsidR="006D23BE" w:rsidRPr="00D4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AA"/>
    <w:rsid w:val="006319FB"/>
    <w:rsid w:val="006D23BE"/>
    <w:rsid w:val="00725FAA"/>
    <w:rsid w:val="009B32BB"/>
    <w:rsid w:val="00B708C3"/>
    <w:rsid w:val="00D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2014-09-18T02:11:00Z</dcterms:created>
  <dcterms:modified xsi:type="dcterms:W3CDTF">2014-09-18T02:15:00Z</dcterms:modified>
</cp:coreProperties>
</file>